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1.docx" ContentType="application/vnd.openxmlformats-officedocument.wordprocessingml.documen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3">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УТВЕРЖДЕНО</w:t>
            </w:r>
          </w:p>
          <w:p>
            <w:pPr>
              <w:pStyle w:val="Normal"/>
              <w:jc w:val="center"/>
              <w:rPr>
                <w:rFonts w:ascii="Calibri" w:hAnsi="Calibri" w:cs="Calibri"/>
                <w:b/>
                <w:b/>
                <w:bCs/>
                <w:sz w:val="22"/>
                <w:szCs w:val="22"/>
              </w:rPr>
            </w:pPr>
            <w:r>
              <w:rPr>
                <w:rFonts w:cs="Calibri" w:ascii="Calibri" w:hAnsi="Calibri"/>
                <w:b/>
                <w:bCs/>
                <w:sz w:val="22"/>
                <w:szCs w:val="22"/>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2"/>
                <w:szCs w:val="22"/>
              </w:rPr>
            </w:pPr>
            <w:r>
              <w:rPr>
                <w:rFonts w:cs="Calibri" w:ascii="Calibri" w:hAnsi="Calibri"/>
                <w:b/>
                <w:bCs/>
                <w:sz w:val="22"/>
                <w:szCs w:val="22"/>
              </w:rPr>
              <w:t xml:space="preserve">Правлением АО «ВЛАДБИЗНЕСБАНК»  </w:t>
            </w:r>
          </w:p>
          <w:p>
            <w:pPr>
              <w:pStyle w:val="TextBody"/>
              <w:rPr/>
            </w:pPr>
            <w:r>
              <w:rPr>
                <w:rFonts w:cs="Calibri" w:ascii="Calibri" w:hAnsi="Calibri"/>
                <w:b/>
                <w:bCs/>
                <w:sz w:val="22"/>
                <w:szCs w:val="22"/>
              </w:rPr>
              <w:t>(Протокол № 49 от 12.05.2025)</w:t>
            </w:r>
          </w:p>
          <w:p>
            <w:pPr>
              <w:pStyle w:val="TextBody"/>
              <w:rPr>
                <w:rFonts w:ascii="Calibri" w:hAnsi="Calibri" w:cs="Calibri"/>
                <w:b/>
                <w:b/>
                <w:bCs/>
                <w:sz w:val="22"/>
                <w:szCs w:val="22"/>
              </w:rPr>
            </w:pPr>
            <w:r>
              <w:rPr>
                <w:rFonts w:cs="Calibri" w:ascii="Calibri" w:hAnsi="Calibri"/>
                <w:b/>
                <w:bCs/>
                <w:sz w:val="22"/>
                <w:szCs w:val="22"/>
              </w:rPr>
            </w:r>
          </w:p>
          <w:p>
            <w:pPr>
              <w:pStyle w:val="TextBody"/>
              <w:rPr>
                <w:rFonts w:ascii="Calibri" w:hAnsi="Calibri" w:cs="Calibri"/>
                <w:b/>
                <w:b/>
                <w:bCs/>
                <w:sz w:val="22"/>
                <w:szCs w:val="22"/>
              </w:rPr>
            </w:pPr>
            <w:r>
              <w:rPr>
                <w:rFonts w:cs="Calibri" w:ascii="Calibri" w:hAnsi="Calibri"/>
                <w:b/>
                <w:bCs/>
                <w:sz w:val="22"/>
                <w:szCs w:val="22"/>
              </w:rPr>
              <w:t>Председатель Правления</w:t>
            </w:r>
          </w:p>
          <w:p>
            <w:pPr>
              <w:pStyle w:val="TextBody"/>
              <w:rPr>
                <w:rFonts w:ascii="Calibri" w:hAnsi="Calibri" w:cs="Calibri"/>
                <w:b/>
                <w:b/>
                <w:bCs/>
                <w:sz w:val="22"/>
                <w:szCs w:val="22"/>
              </w:rPr>
            </w:pPr>
            <w:r>
              <w:rPr>
                <w:rFonts w:cs="Calibri" w:ascii="Calibri" w:hAnsi="Calibri"/>
                <w:b/>
                <w:bCs/>
                <w:sz w:val="22"/>
                <w:szCs w:val="22"/>
              </w:rPr>
              <w:t>АО «ВЛАДБИЗНЕСБАНК»</w:t>
            </w:r>
          </w:p>
          <w:p>
            <w:pPr>
              <w:pStyle w:val="TextBody"/>
              <w:rPr>
                <w:rFonts w:ascii="Calibri" w:hAnsi="Calibri" w:cs="Calibri"/>
                <w:b/>
                <w:b/>
                <w:bCs/>
                <w:sz w:val="22"/>
                <w:szCs w:val="22"/>
              </w:rPr>
            </w:pPr>
            <w:r>
              <w:rPr>
                <w:rFonts w:cs="Calibri" w:ascii="Calibri" w:hAnsi="Calibri"/>
                <w:b/>
                <w:bCs/>
                <w:sz w:val="22"/>
                <w:szCs w:val="22"/>
              </w:rPr>
              <w:t>С.В. Соловьев______________</w:t>
            </w:r>
          </w:p>
          <w:p>
            <w:pPr>
              <w:pStyle w:val="TextBody"/>
              <w:rPr>
                <w:rFonts w:ascii="Calibri" w:hAnsi="Calibri" w:cs="Calibri"/>
                <w:b/>
                <w:b/>
                <w:bCs/>
                <w:sz w:val="22"/>
                <w:szCs w:val="22"/>
              </w:rPr>
            </w:pPr>
            <w:r>
              <w:rPr>
                <w:rFonts w:cs="Calibri" w:ascii="Calibri" w:hAnsi="Calibri"/>
                <w:b/>
                <w:bCs/>
                <w:sz w:val="22"/>
                <w:szCs w:val="22"/>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5</w:t>
      </w:r>
      <w:r>
        <w:rPr>
          <w:rFonts w:cs="Calibri" w:ascii="Calibri" w:hAnsi="Calibri"/>
          <w:sz w:val="22"/>
          <w:szCs w:val="22"/>
        </w:rPr>
        <w:t>.05.2025</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если индивидуальный предприниматель является иностранным гражданином или лицом без гражданства, сведения о котором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pPr>
      <w:r>
        <w:rPr>
          <w:rFonts w:cs="Calibri" w:ascii="Calibri" w:hAnsi="Calibri"/>
          <w:sz w:val="22"/>
          <w:szCs w:val="22"/>
        </w:rPr>
        <w:t>если учредителем (участником) юридического лица либо лицом, имеющем право без доверенности действовать от имени юридического лица, является иностранный гражданин или лицо без гражданства, сведения о которых включены в реестр контролируемых лиц, предусмотренный законодательством о правовом положении иностранных граждан 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bookmarkEnd w:id="71"/>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809218994"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02585318"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094515480"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1481458329"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374549680"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2135855420"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664129907"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93523734"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139529288"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476940925"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 xml:space="preserve">Приложение №11: Условия </w:t>
            </w:r>
            <w:bookmarkStart w:id="93" w:name="_Hlk198039243"/>
            <w:r>
              <w:rPr>
                <w:rFonts w:cs="Calibri" w:ascii="Calibri" w:hAnsi="Calibri"/>
                <w:sz w:val="22"/>
                <w:szCs w:val="22"/>
              </w:rPr>
              <w:t>осуществления расчетов с использованием системы быстрых платежей</w:t>
            </w:r>
            <w:bookmarkEnd w:id="93"/>
            <w:r>
              <w:rPr>
                <w:rFonts w:cs="Calibri" w:ascii="Calibri" w:hAnsi="Calibri"/>
                <w:sz w:val="22"/>
                <w:szCs w:val="22"/>
              </w:rPr>
              <w:t xml:space="preserve">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4" w:name="_1808651220"/>
            <w:bookmarkEnd w:id="94"/>
            <w:r>
              <w:rPr>
                <w:rFonts w:cs="Calibri" w:ascii="Calibri" w:hAnsi="Calibri"/>
              </w:rPr>
              <w:object>
                <v:shape id="ole_rId47" style="width:76.95pt;height:49.85pt" o:ole="">
                  <v:imagedata r:id="rId48" o:title=""/>
                </v:shape>
                <o:OLEObject Type="Embed" ProgID="Word.Document.12" ShapeID="ole_rId47" DrawAspect="Content" ObjectID="_294016073" r:id="rId47"/>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49"/>
      <w:footerReference w:type="default" r:id="rId50"/>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package" Target="embeddings/oleObject11.docx"/><Relationship Id="rId48" Type="http://schemas.openxmlformats.org/officeDocument/2006/relationships/image" Target="media/image2.wmf"/><Relationship Id="rId49" Type="http://schemas.openxmlformats.org/officeDocument/2006/relationships/header" Target="header1.xml"/><Relationship Id="rId50" Type="http://schemas.openxmlformats.org/officeDocument/2006/relationships/footer" Target="footer1.xml"/><Relationship Id="rId51" Type="http://schemas.openxmlformats.org/officeDocument/2006/relationships/footnotes" Target="footnotes.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1843</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2025-03-11T10:41:00Z</dcterms:created>
  <dc:creator/>
  <dc:description/>
  <dc:language>ru-RU</dc:language>
  <cp:lastModifiedBy/>
  <cp:lastPrinted>2021-10-25T16:36:00Z</cp:lastPrinted>
  <dcterms:modified xsi:type="dcterms:W3CDTF">2025-05-13T14:42:00Z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